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857" w:lineRule="exact"/>
        <w:ind w:left="60" w:firstLine="2580"/>
        <w:jc w:val="left"/>
        <w:rPr/>
      </w:pPr>
      <w:r>
        <w:rPr>
          <w:noProof/>
        </w:rPr>
        <w:pict>
          <v:shape id="imagerId6" type="#_x0000_t75" style="position:absolute;margin-left:36pt;margin-top:36pt;width:720pt;height:540pt;z-index:-251657937;mso-position-horizontal-relative:page;mso-position-vertical-relative:page">
            <v:imagedata r:id="rId6" o:title=""/>
          </v:shape>
        </w:pict>
      </w:r>
      <w:r>
        <w:rPr>
          <w:rFonts w:ascii="Times New Roman" w:hAnsi="Times New Roman" w:cs="Times New Roman"/>
          <w:u w:val="none"/>
          <w:sz w:val="72"/>
          <w:position w:val="0"/>
          <w:color w:val="000000"/>
          <w:noProof w:val="true"/>
          <w:spacing w:val="-3"/>
          <w:w w:val="100"/>
        </w:rPr>
        <w:t>Principles</w:t>
      </w:r>
      <w:r>
        <w:rPr>
          <w:rFonts w:ascii="Calibri" w:hAnsi="Calibri" w:cs="Calibri"/>
          <w:u w:val="none"/>
          <w:sz w:val="72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7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72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72"/>
          <w:position w:val="0"/>
          <w:color w:val="000000"/>
          <w:noProof w:val="true"/>
          <w:spacing w:val="-3"/>
          <w:w w:val="100"/>
        </w:rPr>
        <w:t>Spectroscopy</w:t>
      </w:r>
    </w:p>
    <w:p w:rsidR="005A76FB" w:rsidRDefault="005A76FB" w:rsidP="005A76FB">
      <w:pPr>
        <w:spacing w:before="0" w:after="0" w:line="733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48"/>
          <w:position w:val="0"/>
          <w:color w:val="3333cc"/>
          <w:noProof w:val="true"/>
          <w:spacing w:val="-2"/>
          <w:w w:val="100"/>
        </w:rPr>
        <w:t>Interaction</w:t>
      </w:r>
      <w:r>
        <w:rPr>
          <w:rFonts w:ascii="Calibri" w:hAnsi="Calibri" w:cs="Calibri"/>
          <w:u w:val="none"/>
          <w:sz w:val="4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48"/>
          <w:position w:val="0"/>
          <w:color w:val="3333cc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4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48"/>
          <w:position w:val="0"/>
          <w:color w:val="3333cc"/>
          <w:noProof w:val="true"/>
          <w:spacing w:val="-2"/>
          <w:w w:val="100"/>
        </w:rPr>
        <w:t>radiation</w:t>
      </w:r>
      <w:r>
        <w:rPr>
          <w:rFonts w:ascii="Calibri" w:hAnsi="Calibri" w:cs="Calibri"/>
          <w:u w:val="none"/>
          <w:sz w:val="4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48"/>
          <w:position w:val="0"/>
          <w:color w:val="3333cc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4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48"/>
          <w:position w:val="0"/>
          <w:color w:val="3333cc"/>
          <w:noProof w:val="true"/>
          <w:spacing w:val="-3"/>
          <w:w w:val="100"/>
        </w:rPr>
        <w:t>matter</w:t>
      </w:r>
    </w:p>
    <w:p w:rsidR="005A76FB" w:rsidRDefault="005A76FB" w:rsidP="005A76FB">
      <w:pPr>
        <w:spacing w:before="0" w:after="0" w:line="365" w:lineRule="exact"/>
        <w:ind w:firstLine="19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matter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exposed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electromagnetic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radiation,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e.g.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infrared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light,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radiation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be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absorbed,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transmitted,</w:t>
      </w:r>
    </w:p>
    <w:p w:rsidR="005A76FB" w:rsidRDefault="005A76FB" w:rsidP="005A76FB">
      <w:pPr>
        <w:spacing w:before="0" w:after="0" w:line="336" w:lineRule="exact"/>
        <w:ind w:firstLine="19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reflected,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scattered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undergo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photoluminescence.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Photoluminescence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term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used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designate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number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effects,</w:t>
      </w:r>
    </w:p>
    <w:p w:rsidR="005A76FB" w:rsidRDefault="005A76FB" w:rsidP="005A76FB">
      <w:pPr>
        <w:spacing w:before="0" w:after="0" w:line="336" w:lineRule="exact"/>
        <w:ind w:firstLine="19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including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fluorescence,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phosphorescence,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Raman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scattering.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209" w:right="823" w:bottom="969" w:left="1183" w:header="0" w:footer="0" w:gutter="0"/>
          <w:cols w:num="1" w:equalWidth="0">
            <w:col w:w="1383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9" w:left="60"/>
        <w:rPr/>
      </w:pPr>
    </w:p>
    <w:p w:rsidR="005A76FB" w:rsidRDefault="005A76FB" w:rsidP="005A76FB">
      <w:pPr>
        <w:spacing w:before="0" w:after="0" w:lineRule="exact" w:line="240"/>
        <w:ind w:firstLine="19" w:left="60"/>
        <w:rPr/>
      </w:pPr>
    </w:p>
    <w:p w:rsidR="005A76FB" w:rsidRDefault="005A76FB" w:rsidP="005A76FB">
      <w:pPr>
        <w:spacing w:before="0" w:after="0" w:lineRule="exact" w:line="240"/>
        <w:ind w:firstLine="19" w:left="60"/>
        <w:rPr/>
      </w:pPr>
    </w:p>
    <w:p w:rsidR="005A76FB" w:rsidRDefault="005A76FB" w:rsidP="005A76FB">
      <w:pPr>
        <w:spacing w:before="0" w:after="0" w:lineRule="exact" w:line="240"/>
        <w:ind w:firstLine="19" w:left="60"/>
        <w:rPr/>
      </w:pPr>
    </w:p>
    <w:p w:rsidR="005A76FB" w:rsidRDefault="005A76FB" w:rsidP="005A76FB">
      <w:pPr>
        <w:spacing w:before="0" w:after="0" w:lineRule="exact" w:line="369"/>
        <w:ind w:firstLine="19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209" w:right="823" w:bottom="969" w:left="118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1" w:lineRule="exact"/>
        <w:ind w:firstLine="0" w:left="6125"/>
        <w:jc w:val="left"/>
        <w:rPr/>
      </w:pPr>
      <w:r>
        <w:rPr>
          <w:rFonts w:ascii="Times New Roman" w:hAnsi="Times New Roman" w:cs="Times New Roman"/>
          <w:b/>
          <w:u w:val="none"/>
          <w:sz w:val="28"/>
          <w:position w:val="0"/>
          <w:color w:val="000099"/>
          <w:w w:val="95"/>
          <w:noProof w:val="true"/>
          <w:spacing w:val="-3"/>
        </w:rPr>
        <w:t>Matter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209" w:right="823" w:bottom="969" w:left="1183" w:header="0" w:footer="0" w:gutter="0"/>
          <w:cols w:num="1" w:equalWidth="0">
            <w:col w:w="1383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7"/>
        <w:ind w:firstLine="0" w:left="612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209" w:right="823" w:bottom="969" w:left="118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1" w:lineRule="exact"/>
        <w:ind w:firstLine="0" w:left="9329"/>
        <w:jc w:val="left"/>
        <w:rPr/>
      </w:pPr>
      <w:r>
        <w:rPr>
          <w:rFonts w:ascii="Times New Roman" w:hAnsi="Times New Roman" w:cs="Times New Roman"/>
          <w:b/>
          <w:u w:val="none"/>
          <w:sz w:val="28"/>
          <w:position w:val="0"/>
          <w:color w:val="000099"/>
          <w:w w:val="95"/>
          <w:noProof w:val="true"/>
          <w:spacing w:val="-3"/>
        </w:rPr>
        <w:t>Photoluminescence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209" w:right="823" w:bottom="969" w:left="1183" w:header="0" w:footer="0" w:gutter="0"/>
          <w:cols w:num="1" w:equalWidth="0">
            <w:col w:w="1383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329"/>
        <w:rPr/>
      </w:pPr>
    </w:p>
    <w:p w:rsidR="005A76FB" w:rsidRDefault="005A76FB" w:rsidP="005A76FB">
      <w:pPr>
        <w:spacing w:before="0" w:after="0" w:lineRule="exact" w:line="240"/>
        <w:ind w:firstLine="0" w:left="9329"/>
        <w:rPr/>
      </w:pPr>
    </w:p>
    <w:p w:rsidR="005A76FB" w:rsidRDefault="005A76FB" w:rsidP="005A76FB">
      <w:pPr>
        <w:spacing w:before="0" w:after="0" w:lineRule="exact" w:line="240"/>
        <w:ind w:firstLine="0" w:left="9329"/>
        <w:rPr/>
      </w:pPr>
    </w:p>
    <w:p w:rsidR="005A76FB" w:rsidRDefault="005A76FB" w:rsidP="005A76FB">
      <w:pPr>
        <w:spacing w:before="0" w:after="0" w:lineRule="exact" w:line="240"/>
        <w:ind w:firstLine="0" w:left="9329"/>
        <w:rPr/>
      </w:pPr>
    </w:p>
    <w:p w:rsidR="005A76FB" w:rsidRDefault="005A76FB" w:rsidP="005A76FB">
      <w:pPr>
        <w:spacing w:before="0" w:after="0" w:lineRule="exact" w:line="240"/>
        <w:ind w:firstLine="0" w:left="9329"/>
        <w:rPr/>
      </w:pPr>
    </w:p>
    <w:p w:rsidR="005A76FB" w:rsidRDefault="005A76FB" w:rsidP="005A76FB">
      <w:pPr>
        <w:spacing w:before="0" w:after="0" w:lineRule="exact" w:line="443"/>
        <w:ind w:firstLine="0" w:left="932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209" w:right="823" w:bottom="969" w:left="118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1" w:lineRule="exact"/>
        <w:ind w:firstLine="0" w:left="2064"/>
        <w:jc w:val="left"/>
        <w:rPr/>
      </w:pPr>
      <w:r>
        <w:rPr>
          <w:rFonts w:ascii="Times New Roman" w:hAnsi="Times New Roman" w:cs="Times New Roman"/>
          <w:b/>
          <w:u w:val="none"/>
          <w:sz w:val="28"/>
          <w:position w:val="0"/>
          <w:color w:val="000066"/>
          <w:w w:val="95"/>
          <w:noProof w:val="true"/>
          <w:spacing w:val="-2"/>
        </w:rPr>
        <w:t>Incident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66"/>
          <w:w w:val="95"/>
          <w:noProof w:val="true"/>
          <w:spacing w:val="-2"/>
        </w:rPr>
        <w:t>light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66"/>
          <w:w w:val="95"/>
          <w:noProof w:val="true"/>
          <w:spacing w:val="-3"/>
        </w:rPr>
        <w:t>beam</w:t>
      </w:r>
    </w:p>
    <w:p w:rsidR="005A76FB" w:rsidRDefault="005A76FB" w:rsidP="005A76FB">
      <w:pPr>
        <w:spacing w:before="0" w:after="0" w:lineRule="exact" w:line="240"/>
        <w:ind w:firstLine="0" w:left="2064"/>
        <w:rPr/>
      </w:pPr>
    </w:p>
    <w:p w:rsidR="005A76FB" w:rsidRDefault="005A76FB" w:rsidP="005A76FB">
      <w:pPr>
        <w:spacing w:before="0" w:after="0" w:lineRule="exact" w:line="240"/>
        <w:ind w:firstLine="0" w:left="2064"/>
        <w:rPr/>
      </w:pPr>
    </w:p>
    <w:p w:rsidR="005A76FB" w:rsidRDefault="005A76FB" w:rsidP="005A76FB">
      <w:pPr>
        <w:spacing w:before="0" w:after="0" w:lineRule="exact" w:line="240"/>
        <w:ind w:firstLine="0" w:left="2064"/>
        <w:rPr/>
      </w:pPr>
    </w:p>
    <w:p w:rsidR="005A76FB" w:rsidRDefault="005A76FB" w:rsidP="005A76FB">
      <w:pPr>
        <w:spacing w:before="0" w:after="0" w:lineRule="exact" w:line="240"/>
        <w:ind w:firstLine="0" w:left="2064"/>
        <w:rPr/>
      </w:pPr>
    </w:p>
    <w:p w:rsidR="005A76FB" w:rsidRDefault="005A76FB" w:rsidP="005A76FB">
      <w:pPr>
        <w:spacing w:before="0" w:after="0" w:lineRule="exact" w:line="240"/>
        <w:ind w:firstLine="0" w:left="2064"/>
        <w:rPr/>
      </w:pPr>
    </w:p>
    <w:p w:rsidR="005A76FB" w:rsidRDefault="005A76FB" w:rsidP="005A76FB">
      <w:pPr>
        <w:spacing w:before="0" w:after="0" w:line="391" w:lineRule="exact"/>
        <w:ind w:firstLine="576" w:left="2064"/>
        <w:jc w:val="left"/>
        <w:rPr/>
      </w:pPr>
      <w:r>
        <w:rPr>
          <w:rFonts w:ascii="Times New Roman" w:hAnsi="Times New Roman" w:cs="Times New Roman"/>
          <w:b/>
          <w:u w:val="none"/>
          <w:sz w:val="28"/>
          <w:position w:val="0"/>
          <w:color w:val="000099"/>
          <w:w w:val="95"/>
          <w:noProof w:val="true"/>
          <w:spacing w:val="-2"/>
        </w:rPr>
        <w:t>Reflection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Absorption</w:t>
      </w:r>
    </w:p>
    <w:p w:rsidR="005A76FB" w:rsidRDefault="005A76FB" w:rsidP="005A76FB">
      <w:pPr>
        <w:spacing w:before="0" w:after="0" w:line="3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99"/>
          <w:w w:val="95"/>
          <w:noProof w:val="true"/>
          <w:spacing w:val="-4"/>
        </w:rPr>
        <w:t>Transmission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99"/>
          <w:w w:val="95"/>
          <w:noProof w:val="true"/>
          <w:spacing w:val="-2"/>
        </w:rPr>
        <w:t>Scattering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209" w:right="823" w:bottom="969" w:left="1183" w:header="0" w:footer="0" w:gutter="0"/>
          <w:cols w:num="3" w:equalWidth="0">
            <w:col w:w="6329" w:space="0"/>
            <w:col w:w="3000" w:space="0"/>
            <w:col w:w="4505" w:space="0"/>
          </w:cols>
          <w:docGrid w:type="lines" w:linePitch="312"/>
        </w:sectPr>
      </w:pPr>
    </w:p>
    <w:bookmarkStart w:id="2" w:name="2"/>
    <w:bookmarkEnd w:id="2"/>
    <w:tbl>
      <w:tblPr>
        <w:tblStyle w:val="a6"/>
        <w:tblpPr w:leftFromText="180" w:rightFromText="180" vertAnchor="page" horzAnchor="page" w:tblpX="-82" w:tblpY="1126"/>
        <w:tblW w:w="0" w:type="auto"/>
        <w:tblLayout w:type="fixed"/>
        <w:tblLook w:val="04A0"/>
      </w:tblPr>
      <w:tblGrid>
        <w:gridCol w:w="3318"/>
        <w:gridCol w:w="2753"/>
        <w:gridCol w:w="3444"/>
        <w:gridCol w:w="4177"/>
      </w:tblGrid>
      <w:tr w:rsidR="00AD10A2" w:rsidTr="00CB73A4">
        <w:trPr>
          <w:trHeight w:hRule="exact" w:val="1093"/>
        </w:trPr>
        <w:tc>
          <w:tcPr>
            <w:tcW w:w="3318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96" w:lineRule="exact"/>
              <w:ind w:left="143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36"/>
                <w:position w:val="0"/>
                <w:color w:val="000000"/>
                <w:w w:val="95"/>
                <w:noProof w:val="true"/>
                <w:spacing w:val="-9"/>
              </w:rPr>
              <w:t>Type</w:t>
            </w:r>
            <w:r>
              <w:rPr>
                <w:rFonts w:ascii="Calibri" w:hAnsi="Calibri" w:cs="Calibri"/>
                <w:b/>
                <w:u w:val="none"/>
                <w:sz w:val="36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36"/>
                <w:position w:val="0"/>
                <w:color w:val="000000"/>
                <w:w w:val="95"/>
                <w:noProof w:val="true"/>
                <w:spacing w:val="-3"/>
              </w:rPr>
              <w:t>of</w:t>
            </w:r>
            <w:r>
              <w:rPr>
                <w:rFonts w:ascii="Calibri" w:hAnsi="Calibri" w:cs="Calibri"/>
                <w:b/>
                <w:u w:val="none"/>
                <w:sz w:val="36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36"/>
                <w:position w:val="0"/>
                <w:color w:val="000000"/>
                <w:w w:val="95"/>
                <w:noProof w:val="true"/>
                <w:spacing w:val="-3"/>
              </w:rPr>
              <w:t>Radiation</w:t>
            </w:r>
          </w:p>
        </w:tc>
        <w:tc>
          <w:tcPr>
            <w:tcW w:w="2753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96" w:lineRule="exact"/>
              <w:ind w:left="142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36"/>
                <w:position w:val="0"/>
                <w:color w:val="000000"/>
                <w:w w:val="95"/>
                <w:noProof w:val="true"/>
                <w:spacing w:val="-4"/>
              </w:rPr>
              <w:t>Frequency</w:t>
            </w:r>
          </w:p>
          <w:p w:rsidR="005A76FB" w:rsidRDefault="005A76FB" w:rsidP="005A76FB">
            <w:pPr>
              <w:spacing w:before="0" w:after="0" w:line="432" w:lineRule="exact"/>
              <w:ind w:left="142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36"/>
                <w:position w:val="0"/>
                <w:color w:val="000000"/>
                <w:w w:val="95"/>
                <w:noProof w:val="true"/>
                <w:spacing w:val="-4"/>
              </w:rPr>
              <w:t>Range</w:t>
            </w:r>
            <w:r>
              <w:rPr>
                <w:rFonts w:ascii="Calibri" w:hAnsi="Calibri" w:cs="Calibri"/>
                <w:b/>
                <w:u w:val="none"/>
                <w:sz w:val="36"/>
                <w:color w:val="000000"/>
                <w:noProof w:val="true"/>
                <w:spacing w:val="6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36"/>
                <w:position w:val="0"/>
                <w:color w:val="000000"/>
                <w:w w:val="95"/>
                <w:noProof w:val="true"/>
                <w:spacing w:val="-4"/>
              </w:rPr>
              <w:t>(Hz)</w:t>
            </w:r>
          </w:p>
        </w:tc>
        <w:tc>
          <w:tcPr>
            <w:tcW w:w="3444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96" w:lineRule="exact"/>
              <w:ind w:left="142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36"/>
                <w:position w:val="0"/>
                <w:color w:val="000000"/>
                <w:w w:val="95"/>
                <w:noProof w:val="true"/>
                <w:spacing w:val="-5"/>
              </w:rPr>
              <w:t>Wavelength</w:t>
            </w:r>
            <w:r>
              <w:rPr>
                <w:rFonts w:ascii="Calibri" w:hAnsi="Calibri" w:cs="Calibri"/>
                <w:b/>
                <w:u w:val="none"/>
                <w:sz w:val="36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36"/>
                <w:position w:val="0"/>
                <w:color w:val="000000"/>
                <w:w w:val="95"/>
                <w:noProof w:val="true"/>
                <w:spacing w:val="-4"/>
              </w:rPr>
              <w:t>Range</w:t>
            </w:r>
          </w:p>
        </w:tc>
        <w:tc>
          <w:tcPr>
            <w:tcW w:w="4177" w:type="dxa"/>
            <w:tcMar>
              <w:left w:w="0" w:type="dxa"/>
              <w:right w:w="0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96" w:lineRule="exact"/>
              <w:ind w:left="144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36"/>
                <w:position w:val="0"/>
                <w:color w:val="000000"/>
                <w:w w:val="95"/>
                <w:noProof w:val="true"/>
                <w:spacing w:val="-9"/>
              </w:rPr>
              <w:t>Type</w:t>
            </w:r>
            <w:r>
              <w:rPr>
                <w:rFonts w:ascii="Calibri" w:hAnsi="Calibri" w:cs="Calibri"/>
                <w:b/>
                <w:u w:val="none"/>
                <w:sz w:val="36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36"/>
                <w:position w:val="0"/>
                <w:color w:val="000000"/>
                <w:w w:val="95"/>
                <w:noProof w:val="true"/>
                <w:spacing w:val="-3"/>
              </w:rPr>
              <w:t>of</w:t>
            </w:r>
            <w:r>
              <w:rPr>
                <w:rFonts w:ascii="Calibri" w:hAnsi="Calibri" w:cs="Calibri"/>
                <w:b/>
                <w:u w:val="none"/>
                <w:sz w:val="3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36"/>
                <w:position w:val="0"/>
                <w:color w:val="000000"/>
                <w:w w:val="95"/>
                <w:noProof w:val="true"/>
                <w:spacing w:val="-5"/>
              </w:rPr>
              <w:t>Transition</w:t>
            </w:r>
          </w:p>
        </w:tc>
      </w:tr>
      <w:tr w:rsidR="00AD10A2" w:rsidTr="00CB73A4">
        <w:trPr>
          <w:trHeight w:hRule="exact" w:val="840"/>
        </w:trPr>
        <w:tc>
          <w:tcPr>
            <w:tcW w:w="33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98" w:lineRule="exact"/>
              <w:ind w:left="143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Gamma-rays</w:t>
            </w:r>
          </w:p>
        </w:tc>
        <w:tc>
          <w:tcPr>
            <w:tcW w:w="27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4" w:lineRule="exact"/>
              <w:ind w:left="502" w:right="-239"/>
              <w:rPr/>
            </w:pP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3"/>
                <w:w w:val="100"/>
              </w:rPr>
              <w:t>20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  <w:spacing w:val="3"/>
                <w:w w:val="100"/>
              </w:rPr>
              <w:t>        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3"/>
                <w:w w:val="100"/>
              </w:rPr>
              <w:t>24</w:t>
            </w:r>
          </w:p>
          <w:p w:rsidR="005A76FB" w:rsidRDefault="005A76FB" w:rsidP="005A76FB">
            <w:pPr>
              <w:spacing w:before="0" w:after="0" w:line="134" w:lineRule="exact"/>
              <w:ind w:left="142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10</w:t>
            </w:r>
            <w:r>
              <w:rPr>
                <w:rFonts w:ascii="Calibri" w:hAnsi="Calibri" w:cs="Calibri"/>
                <w:u w:val="none"/>
                <w:sz w:val="36"/>
                <w:color w:val="000000"/>
                <w:noProof w:val="true"/>
                <w:spacing w:val="0"/>
                <w:w w:val="29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-10</w:t>
            </w:r>
          </w:p>
        </w:tc>
        <w:tc>
          <w:tcPr>
            <w:tcW w:w="34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96" w:lineRule="exact"/>
              <w:ind w:left="142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&lt;10</w:t>
            </w:r>
            <w:r>
              <w:rPr>
                <w:rFonts w:ascii="Times New Roman" w:hAnsi="Times New Roman" w:cs="Times New Roman"/>
                <w:u w:val="none"/>
                <w:sz w:val="24"/>
                <w:position w:val="13.2839966"/>
                <w:color w:val="000000"/>
                <w:noProof w:val="true"/>
                <w:spacing w:val="-3"/>
                <w:w w:val="100"/>
              </w:rPr>
              <w:t>-12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  <w:spacing w:val="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"/>
                <w:position w:val="13.2839966"/>
                <w:color w:val="000000"/>
                <w:noProof w:val="true"/>
                <w:spacing w:val="-4"/>
                <w:w w:val="100"/>
              </w:rPr>
              <w:t>m</w:t>
            </w:r>
          </w:p>
        </w:tc>
        <w:tc>
          <w:tcPr>
            <w:tcW w:w="4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98" w:lineRule="exact"/>
              <w:ind w:left="144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2"/>
                <w:w w:val="100"/>
              </w:rPr>
              <w:t>nuclear</w:t>
            </w:r>
          </w:p>
        </w:tc>
      </w:tr>
      <w:tr w:rsidR="00AD10A2" w:rsidTr="00CB73A4">
        <w:trPr>
          <w:trHeight w:hRule="exact" w:val="848"/>
        </w:trPr>
        <w:tc>
          <w:tcPr>
            <w:tcW w:w="33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98" w:lineRule="exact"/>
              <w:ind w:left="143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2"/>
                <w:w w:val="100"/>
              </w:rPr>
              <w:t>X-rays</w:t>
            </w:r>
          </w:p>
        </w:tc>
        <w:tc>
          <w:tcPr>
            <w:tcW w:w="27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4" w:lineRule="exact"/>
              <w:ind w:left="502" w:right="-239"/>
              <w:rPr/>
            </w:pP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3"/>
                <w:w w:val="100"/>
              </w:rPr>
              <w:t>17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  <w:spacing w:val="3"/>
                <w:w w:val="100"/>
              </w:rPr>
              <w:t>        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3"/>
                <w:w w:val="100"/>
              </w:rPr>
              <w:t>20</w:t>
            </w:r>
          </w:p>
          <w:p w:rsidR="005A76FB" w:rsidRDefault="005A76FB" w:rsidP="005A76FB">
            <w:pPr>
              <w:spacing w:before="0" w:after="0" w:line="134" w:lineRule="exact"/>
              <w:ind w:left="142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10</w:t>
            </w:r>
            <w:r>
              <w:rPr>
                <w:rFonts w:ascii="Calibri" w:hAnsi="Calibri" w:cs="Calibri"/>
                <w:u w:val="none"/>
                <w:sz w:val="36"/>
                <w:color w:val="000000"/>
                <w:noProof w:val="true"/>
                <w:spacing w:val="0"/>
                <w:w w:val="29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-10</w:t>
            </w:r>
          </w:p>
        </w:tc>
        <w:tc>
          <w:tcPr>
            <w:tcW w:w="34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98" w:lineRule="exact"/>
              <w:ind w:left="142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1</w:t>
            </w:r>
            <w:r>
              <w:rPr>
                <w:rFonts w:ascii="Calibri" w:hAnsi="Calibri" w:cs="Calibri"/>
                <w:u w:val="none"/>
                <w:sz w:val="36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4"/>
                <w:w w:val="100"/>
              </w:rPr>
              <w:t>nm-1</w:t>
            </w:r>
            <w:r>
              <w:rPr>
                <w:rFonts w:ascii="Calibri" w:hAnsi="Calibri" w:cs="Calibri"/>
                <w:u w:val="none"/>
                <w:sz w:val="36"/>
                <w:color w:val="000000"/>
                <w:noProof w:val="true"/>
                <w:spacing w:val="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4"/>
                <w:w w:val="100"/>
              </w:rPr>
              <w:t>pm</w:t>
            </w:r>
          </w:p>
        </w:tc>
        <w:tc>
          <w:tcPr>
            <w:tcW w:w="4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98" w:lineRule="exact"/>
              <w:ind w:left="144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2"/>
                <w:w w:val="100"/>
              </w:rPr>
              <w:t>inner</w:t>
            </w:r>
            <w:r>
              <w:rPr>
                <w:rFonts w:ascii="Calibri" w:hAnsi="Calibri" w:cs="Calibri"/>
                <w:u w:val="none"/>
                <w:sz w:val="36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2"/>
                <w:w w:val="100"/>
              </w:rPr>
              <w:t>electron</w:t>
            </w:r>
          </w:p>
        </w:tc>
      </w:tr>
      <w:tr w:rsidR="00AD10A2" w:rsidTr="00CB73A4">
        <w:trPr>
          <w:trHeight w:hRule="exact" w:val="843"/>
        </w:trPr>
        <w:tc>
          <w:tcPr>
            <w:tcW w:w="33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97" w:lineRule="exact"/>
              <w:ind w:left="143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2"/>
                <w:w w:val="100"/>
              </w:rPr>
              <w:t>Ultraviolet</w:t>
            </w:r>
          </w:p>
        </w:tc>
        <w:tc>
          <w:tcPr>
            <w:tcW w:w="27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3" w:lineRule="exact"/>
              <w:ind w:left="502" w:right="-239"/>
              <w:rPr/>
            </w:pP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3"/>
                <w:w w:val="100"/>
              </w:rPr>
              <w:t>15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  <w:spacing w:val="3"/>
                <w:w w:val="100"/>
              </w:rPr>
              <w:t>        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3"/>
                <w:w w:val="100"/>
              </w:rPr>
              <w:t>17</w:t>
            </w:r>
          </w:p>
          <w:p w:rsidR="005A76FB" w:rsidRDefault="005A76FB" w:rsidP="005A76FB">
            <w:pPr>
              <w:spacing w:before="0" w:after="0" w:line="134" w:lineRule="exact"/>
              <w:ind w:left="142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10</w:t>
            </w:r>
            <w:r>
              <w:rPr>
                <w:rFonts w:ascii="Calibri" w:hAnsi="Calibri" w:cs="Calibri"/>
                <w:u w:val="none"/>
                <w:sz w:val="36"/>
                <w:color w:val="000000"/>
                <w:noProof w:val="true"/>
                <w:spacing w:val="0"/>
                <w:w w:val="29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-10</w:t>
            </w:r>
          </w:p>
        </w:tc>
        <w:tc>
          <w:tcPr>
            <w:tcW w:w="34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97" w:lineRule="exact"/>
              <w:ind w:left="142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400</w:t>
            </w:r>
            <w:r>
              <w:rPr>
                <w:rFonts w:ascii="Calibri" w:hAnsi="Calibri" w:cs="Calibri"/>
                <w:u w:val="none"/>
                <w:sz w:val="36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4"/>
                <w:w w:val="100"/>
              </w:rPr>
              <w:t>nm-1</w:t>
            </w:r>
            <w:r>
              <w:rPr>
                <w:rFonts w:ascii="Calibri" w:hAnsi="Calibri" w:cs="Calibri"/>
                <w:u w:val="none"/>
                <w:sz w:val="36"/>
                <w:color w:val="000000"/>
                <w:noProof w:val="true"/>
                <w:spacing w:val="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4"/>
                <w:w w:val="100"/>
              </w:rPr>
              <w:t>nm</w:t>
            </w:r>
          </w:p>
        </w:tc>
        <w:tc>
          <w:tcPr>
            <w:tcW w:w="4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97" w:lineRule="exact"/>
              <w:ind w:left="144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2"/>
                <w:w w:val="100"/>
              </w:rPr>
              <w:t>outer</w:t>
            </w:r>
            <w:r>
              <w:rPr>
                <w:rFonts w:ascii="Calibri" w:hAnsi="Calibri" w:cs="Calibri"/>
                <w:u w:val="none"/>
                <w:sz w:val="36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2"/>
                <w:w w:val="100"/>
              </w:rPr>
              <w:t>electron</w:t>
            </w:r>
          </w:p>
        </w:tc>
      </w:tr>
      <w:tr w:rsidR="00AD10A2" w:rsidTr="00CB73A4">
        <w:trPr>
          <w:trHeight w:hRule="exact" w:val="847"/>
        </w:trPr>
        <w:tc>
          <w:tcPr>
            <w:tcW w:w="33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96" w:lineRule="exact"/>
              <w:ind w:left="143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6"/>
                <w:w w:val="100"/>
              </w:rPr>
              <w:t>Visible</w:t>
            </w:r>
          </w:p>
        </w:tc>
        <w:tc>
          <w:tcPr>
            <w:tcW w:w="27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95" w:lineRule="exact"/>
              <w:ind w:left="142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4-7.5x10</w:t>
            </w:r>
            <w:r>
              <w:rPr>
                <w:rFonts w:ascii="Times New Roman" w:hAnsi="Times New Roman" w:cs="Times New Roman"/>
                <w:u w:val="none"/>
                <w:sz w:val="24"/>
                <w:position w:val="13.2839966"/>
                <w:color w:val="000000"/>
                <w:noProof w:val="true"/>
                <w:spacing w:val="-3"/>
                <w:w w:val="100"/>
              </w:rPr>
              <w:t>14</w:t>
            </w:r>
          </w:p>
        </w:tc>
        <w:tc>
          <w:tcPr>
            <w:tcW w:w="34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96" w:lineRule="exact"/>
              <w:ind w:left="142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750</w:t>
            </w:r>
            <w:r>
              <w:rPr>
                <w:rFonts w:ascii="Calibri" w:hAnsi="Calibri" w:cs="Calibri"/>
                <w:u w:val="none"/>
                <w:sz w:val="36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nm-400</w:t>
            </w:r>
            <w:r>
              <w:rPr>
                <w:rFonts w:ascii="Calibri" w:hAnsi="Calibri" w:cs="Calibri"/>
                <w:u w:val="none"/>
                <w:sz w:val="36"/>
                <w:color w:val="000000"/>
                <w:noProof w:val="true"/>
                <w:spacing w:val="1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4"/>
                <w:w w:val="100"/>
              </w:rPr>
              <w:t>nm</w:t>
            </w:r>
          </w:p>
        </w:tc>
        <w:tc>
          <w:tcPr>
            <w:tcW w:w="4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96" w:lineRule="exact"/>
              <w:ind w:left="144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2"/>
                <w:w w:val="100"/>
              </w:rPr>
              <w:t>outer</w:t>
            </w:r>
            <w:r>
              <w:rPr>
                <w:rFonts w:ascii="Calibri" w:hAnsi="Calibri" w:cs="Calibri"/>
                <w:u w:val="none"/>
                <w:sz w:val="36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2"/>
                <w:w w:val="100"/>
              </w:rPr>
              <w:t>electron</w:t>
            </w:r>
          </w:p>
        </w:tc>
      </w:tr>
      <w:tr w:rsidR="00AD10A2" w:rsidTr="00CB73A4">
        <w:trPr>
          <w:trHeight w:hRule="exact" w:val="1133"/>
        </w:trPr>
        <w:tc>
          <w:tcPr>
            <w:tcW w:w="33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96" w:lineRule="exact"/>
              <w:ind w:left="143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Near-infrared</w:t>
            </w:r>
          </w:p>
        </w:tc>
        <w:tc>
          <w:tcPr>
            <w:tcW w:w="27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2" w:lineRule="exact"/>
              <w:ind w:left="862" w:right="-239"/>
              <w:rPr/>
            </w:pP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3"/>
                <w:w w:val="100"/>
              </w:rPr>
              <w:t>14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  <w:spacing w:val="0"/>
                <w:w w:val="100"/>
              </w:rPr>
              <w:t>               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3"/>
                <w:w w:val="100"/>
              </w:rPr>
              <w:t>14</w:t>
            </w:r>
          </w:p>
          <w:p w:rsidR="005A76FB" w:rsidRDefault="005A76FB" w:rsidP="005A76FB">
            <w:pPr>
              <w:spacing w:before="0" w:after="0" w:line="134" w:lineRule="exact"/>
              <w:ind w:left="142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1x10</w:t>
            </w:r>
            <w:r>
              <w:rPr>
                <w:rFonts w:ascii="Calibri" w:hAnsi="Calibri" w:cs="Calibri"/>
                <w:u w:val="none"/>
                <w:sz w:val="36"/>
                <w:color w:val="000000"/>
                <w:noProof w:val="true"/>
                <w:spacing w:val="0"/>
                <w:w w:val="29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-4x10</w:t>
            </w:r>
          </w:p>
        </w:tc>
        <w:tc>
          <w:tcPr>
            <w:tcW w:w="34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97" w:lineRule="exact"/>
              <w:ind w:left="142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2"/>
                <w:w w:val="100"/>
              </w:rPr>
              <w:t>2.5</w:t>
            </w:r>
            <w:r>
              <w:rPr>
                <w:rFonts w:ascii="Calibri" w:hAnsi="Calibri" w:cs="Calibri"/>
                <w:u w:val="none"/>
                <w:sz w:val="36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Segoe UI Symbol" w:hAnsi="Segoe UI Symbol" w:cs="Segoe UI Symbol"/>
                <w:u w:val="none"/>
                <w:sz w:val="36"/>
                <w:position w:val="0"/>
                <w:color w:val="000000"/>
                <w:noProof w:val="true"/>
                <w:spacing w:val="0"/>
                <w:w w:val="65"/>
              </w:rPr>
              <w:t>m</w:t>
            </w: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m-750</w:t>
            </w:r>
            <w:r>
              <w:rPr>
                <w:rFonts w:ascii="Calibri" w:hAnsi="Calibri" w:cs="Calibri"/>
                <w:u w:val="none"/>
                <w:sz w:val="36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4"/>
                <w:w w:val="100"/>
              </w:rPr>
              <w:t>nm</w:t>
            </w:r>
          </w:p>
        </w:tc>
        <w:tc>
          <w:tcPr>
            <w:tcW w:w="4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96" w:lineRule="exact"/>
              <w:ind w:left="144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2"/>
                <w:w w:val="100"/>
              </w:rPr>
              <w:t>outer</w:t>
            </w:r>
            <w:r>
              <w:rPr>
                <w:rFonts w:ascii="Calibri" w:hAnsi="Calibri" w:cs="Calibri"/>
                <w:u w:val="none"/>
                <w:sz w:val="36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2"/>
                <w:w w:val="100"/>
              </w:rPr>
              <w:t>electron</w:t>
            </w:r>
            <w:r>
              <w:rPr>
                <w:rFonts w:ascii="Calibri" w:hAnsi="Calibri" w:cs="Calibri"/>
                <w:u w:val="none"/>
                <w:sz w:val="36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2"/>
                <w:w w:val="100"/>
              </w:rPr>
              <w:t>molecular</w:t>
            </w:r>
          </w:p>
          <w:p w:rsidR="005A76FB" w:rsidRDefault="005A76FB" w:rsidP="005A76FB">
            <w:pPr>
              <w:spacing w:before="0" w:after="0" w:line="432" w:lineRule="exact"/>
              <w:ind w:left="144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2"/>
                <w:w w:val="100"/>
              </w:rPr>
              <w:t>vibrations</w:t>
            </w:r>
          </w:p>
        </w:tc>
      </w:tr>
      <w:tr w:rsidR="00AD10A2" w:rsidTr="00CB73A4">
        <w:trPr>
          <w:trHeight w:hRule="exact" w:val="1195"/>
        </w:trPr>
        <w:tc>
          <w:tcPr>
            <w:tcW w:w="33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96" w:lineRule="exact"/>
              <w:ind w:left="143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2"/>
                <w:w w:val="100"/>
              </w:rPr>
              <w:t>Infrared</w:t>
            </w:r>
          </w:p>
        </w:tc>
        <w:tc>
          <w:tcPr>
            <w:tcW w:w="27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2" w:lineRule="exact"/>
              <w:ind w:left="502" w:right="-239"/>
              <w:rPr/>
            </w:pP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3"/>
                <w:w w:val="100"/>
              </w:rPr>
              <w:t>13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  <w:spacing w:val="3"/>
                <w:w w:val="100"/>
              </w:rPr>
              <w:t>        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3"/>
                <w:w w:val="100"/>
              </w:rPr>
              <w:t>14</w:t>
            </w:r>
          </w:p>
          <w:p w:rsidR="005A76FB" w:rsidRDefault="005A76FB" w:rsidP="005A76FB">
            <w:pPr>
              <w:spacing w:before="0" w:after="0" w:line="134" w:lineRule="exact"/>
              <w:ind w:left="142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10</w:t>
            </w:r>
            <w:r>
              <w:rPr>
                <w:rFonts w:ascii="Calibri" w:hAnsi="Calibri" w:cs="Calibri"/>
                <w:u w:val="none"/>
                <w:sz w:val="36"/>
                <w:color w:val="000000"/>
                <w:noProof w:val="true"/>
                <w:spacing w:val="0"/>
                <w:w w:val="29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-10</w:t>
            </w:r>
          </w:p>
        </w:tc>
        <w:tc>
          <w:tcPr>
            <w:tcW w:w="34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97" w:lineRule="exact"/>
              <w:ind w:left="142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25</w:t>
            </w:r>
            <w:r>
              <w:rPr>
                <w:rFonts w:ascii="Calibri" w:hAnsi="Calibri" w:cs="Calibri"/>
                <w:u w:val="none"/>
                <w:sz w:val="36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Segoe UI Symbol" w:hAnsi="Segoe UI Symbol" w:cs="Segoe UI Symbol"/>
                <w:u w:val="none"/>
                <w:sz w:val="36"/>
                <w:position w:val="0"/>
                <w:color w:val="000000"/>
                <w:noProof w:val="true"/>
                <w:spacing w:val="0"/>
                <w:w w:val="65"/>
              </w:rPr>
              <w:t>m</w:t>
            </w: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m-2.5</w:t>
            </w:r>
            <w:r>
              <w:rPr>
                <w:rFonts w:ascii="Calibri" w:hAnsi="Calibri" w:cs="Calibri"/>
                <w:u w:val="none"/>
                <w:sz w:val="36"/>
                <w:color w:val="000000"/>
                <w:noProof w:val="true"/>
                <w:spacing w:val="7"/>
                <w:w w:val="100"/>
              </w:rPr>
              <w:t> </w:t>
            </w:r>
            <w:r>
              <w:rPr>
                <w:rFonts w:ascii="Segoe UI Symbol" w:hAnsi="Segoe UI Symbol" w:cs="Segoe UI Symbol"/>
                <w:u w:val="none"/>
                <w:sz w:val="36"/>
                <w:position w:val="0"/>
                <w:color w:val="000000"/>
                <w:noProof w:val="true"/>
                <w:spacing w:val="0"/>
                <w:w w:val="65"/>
              </w:rPr>
              <w:t>m</w:t>
            </w: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4"/>
                <w:w w:val="100"/>
              </w:rPr>
              <w:t>m</w:t>
            </w:r>
          </w:p>
        </w:tc>
        <w:tc>
          <w:tcPr>
            <w:tcW w:w="4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96" w:lineRule="exact"/>
              <w:ind w:left="144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2"/>
                <w:w w:val="100"/>
              </w:rPr>
              <w:t>molecular</w:t>
            </w:r>
            <w:r>
              <w:rPr>
                <w:rFonts w:ascii="Calibri" w:hAnsi="Calibri" w:cs="Calibri"/>
                <w:u w:val="none"/>
                <w:sz w:val="3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2"/>
                <w:w w:val="100"/>
              </w:rPr>
              <w:t>vibrations</w:t>
            </w:r>
          </w:p>
        </w:tc>
      </w:tr>
      <w:tr w:rsidR="00AD10A2" w:rsidTr="00CB73A4">
        <w:trPr>
          <w:trHeight w:hRule="exact" w:val="1037"/>
        </w:trPr>
        <w:tc>
          <w:tcPr>
            <w:tcW w:w="33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96" w:lineRule="exact"/>
              <w:ind w:left="143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Microwaves</w:t>
            </w:r>
          </w:p>
        </w:tc>
        <w:tc>
          <w:tcPr>
            <w:tcW w:w="27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3" w:lineRule="exact"/>
              <w:ind w:left="862" w:right="-239"/>
              <w:rPr/>
            </w:pP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8"/>
                <w:w w:val="100"/>
              </w:rPr>
              <w:t>11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  <w:spacing w:val="3"/>
                <w:w w:val="100"/>
              </w:rPr>
              <w:t>        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3"/>
                <w:w w:val="100"/>
              </w:rPr>
              <w:t>13</w:t>
            </w:r>
          </w:p>
          <w:p w:rsidR="005A76FB" w:rsidRDefault="005A76FB" w:rsidP="005A76FB">
            <w:pPr>
              <w:spacing w:before="0" w:after="0" w:line="134" w:lineRule="exact"/>
              <w:ind w:left="142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3x10</w:t>
            </w:r>
            <w:r>
              <w:rPr>
                <w:rFonts w:ascii="Calibri" w:hAnsi="Calibri" w:cs="Calibri"/>
                <w:u w:val="none"/>
                <w:sz w:val="36"/>
                <w:color w:val="000000"/>
                <w:noProof w:val="true"/>
                <w:spacing w:val="0"/>
                <w:w w:val="279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-10</w:t>
            </w:r>
          </w:p>
        </w:tc>
        <w:tc>
          <w:tcPr>
            <w:tcW w:w="34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98" w:lineRule="exact"/>
              <w:ind w:left="142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1</w:t>
            </w:r>
            <w:r>
              <w:rPr>
                <w:rFonts w:ascii="Calibri" w:hAnsi="Calibri" w:cs="Calibri"/>
                <w:u w:val="none"/>
                <w:sz w:val="36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4"/>
                <w:w w:val="100"/>
              </w:rPr>
              <w:t>mm-25</w:t>
            </w:r>
            <w:r>
              <w:rPr>
                <w:rFonts w:ascii="Calibri" w:hAnsi="Calibri" w:cs="Calibri"/>
                <w:u w:val="none"/>
                <w:sz w:val="36"/>
                <w:color w:val="000000"/>
                <w:noProof w:val="true"/>
                <w:spacing w:val="10"/>
                <w:w w:val="100"/>
              </w:rPr>
              <w:t> </w:t>
            </w:r>
            <w:r>
              <w:rPr>
                <w:rFonts w:ascii="Segoe UI Symbol" w:hAnsi="Segoe UI Symbol" w:cs="Segoe UI Symbol"/>
                <w:u w:val="none"/>
                <w:sz w:val="36"/>
                <w:position w:val="0"/>
                <w:color w:val="000000"/>
                <w:noProof w:val="true"/>
                <w:spacing w:val="0"/>
                <w:w w:val="65"/>
              </w:rPr>
              <w:t>m</w:t>
            </w: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4"/>
                <w:w w:val="100"/>
              </w:rPr>
              <w:t>m</w:t>
            </w:r>
          </w:p>
        </w:tc>
        <w:tc>
          <w:tcPr>
            <w:tcW w:w="4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96" w:lineRule="exact"/>
              <w:ind w:left="144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2"/>
                <w:w w:val="100"/>
              </w:rPr>
              <w:t>molecular</w:t>
            </w:r>
            <w:r>
              <w:rPr>
                <w:rFonts w:ascii="Calibri" w:hAnsi="Calibri" w:cs="Calibri"/>
                <w:u w:val="none"/>
                <w:sz w:val="3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2"/>
                <w:w w:val="100"/>
              </w:rPr>
              <w:t>rotations,</w:t>
            </w:r>
          </w:p>
          <w:p w:rsidR="005A76FB" w:rsidRDefault="005A76FB" w:rsidP="005A76FB">
            <w:pPr>
              <w:spacing w:before="0" w:after="0" w:line="432" w:lineRule="exact"/>
              <w:ind w:left="144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2"/>
                <w:w w:val="100"/>
              </w:rPr>
              <w:t>electron</w:t>
            </w:r>
            <w:r>
              <w:rPr>
                <w:rFonts w:ascii="Calibri" w:hAnsi="Calibri" w:cs="Calibri"/>
                <w:u w:val="none"/>
                <w:sz w:val="36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spin</w:t>
            </w:r>
            <w:r>
              <w:rPr>
                <w:rFonts w:ascii="Calibri" w:hAnsi="Calibri" w:cs="Calibri"/>
                <w:u w:val="none"/>
                <w:sz w:val="36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2"/>
                <w:w w:val="100"/>
              </w:rPr>
              <w:t>flips*</w:t>
            </w:r>
          </w:p>
        </w:tc>
      </w:tr>
      <w:tr w:rsidR="00AD10A2" w:rsidTr="00CB73A4">
        <w:trPr>
          <w:trHeight w:hRule="exact" w:val="778"/>
        </w:trPr>
        <w:tc>
          <w:tcPr>
            <w:tcW w:w="33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96" w:lineRule="exact"/>
              <w:ind w:left="143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Radio</w:t>
            </w:r>
            <w:r>
              <w:rPr>
                <w:rFonts w:ascii="Calibri" w:hAnsi="Calibri" w:cs="Calibri"/>
                <w:u w:val="none"/>
                <w:sz w:val="36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waves</w:t>
            </w:r>
          </w:p>
        </w:tc>
        <w:tc>
          <w:tcPr>
            <w:tcW w:w="27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95" w:lineRule="exact"/>
              <w:ind w:left="142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&lt;3x10</w:t>
            </w:r>
            <w:r>
              <w:rPr>
                <w:rFonts w:ascii="Times New Roman" w:hAnsi="Times New Roman" w:cs="Times New Roman"/>
                <w:u w:val="none"/>
                <w:sz w:val="24"/>
                <w:position w:val="13.2840576"/>
                <w:color w:val="000000"/>
                <w:noProof w:val="true"/>
                <w:spacing w:val="-8"/>
                <w:w w:val="100"/>
              </w:rPr>
              <w:t>11</w:t>
            </w:r>
          </w:p>
        </w:tc>
        <w:tc>
          <w:tcPr>
            <w:tcW w:w="344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96" w:lineRule="exact"/>
              <w:ind w:left="142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&gt;1</w:t>
            </w:r>
            <w:r>
              <w:rPr>
                <w:rFonts w:ascii="Calibri" w:hAnsi="Calibri" w:cs="Calibri"/>
                <w:u w:val="none"/>
                <w:sz w:val="36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5"/>
                <w:w w:val="100"/>
              </w:rPr>
              <w:t>mm</w:t>
            </w:r>
          </w:p>
        </w:tc>
        <w:tc>
          <w:tcPr>
            <w:tcW w:w="41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96" w:lineRule="exact"/>
              <w:ind w:left="144" w:right="-239"/>
              <w:rPr/>
            </w:pP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3"/>
                <w:w w:val="100"/>
              </w:rPr>
              <w:t>&gt;1</w:t>
            </w:r>
            <w:r>
              <w:rPr>
                <w:rFonts w:ascii="Calibri" w:hAnsi="Calibri" w:cs="Calibri"/>
                <w:u w:val="none"/>
                <w:sz w:val="36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36"/>
                <w:position w:val="0"/>
                <w:color w:val="000000"/>
                <w:noProof w:val="true"/>
                <w:spacing w:val="-5"/>
                <w:w w:val="100"/>
              </w:rPr>
              <w:t>mm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type="#_x0000_t202" style="position:absolute;left:0;text-align:left;margin-left:183.24pt;margin-top:54.1556pt;width:445.378296pt;height:49.23572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8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80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Electromagnetic</w:t>
                  </w:r>
                  <w:r>
                    <w:rPr>
                      <w:rFonts w:ascii="Calibri" w:hAnsi="Calibri" w:cs="Calibri"/>
                      <w:u w:val="none"/>
                      <w:sz w:val="80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80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Spectrum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1" coordsize="72000,54000" o:spt="12" path="m 0,0 l 0,0,72000,0 l 72000,0,72000,54000 l 72000,54000,0,54000 l 0,54000,0,0e x">
            <v:stroke joinstyle="miter"/>
          </v:shapetype>
          <v:shape id="WS_polygon1" type="polygon1" style="position:absolute;left:0;text-align:left;margin-left:36pt;margin-top:36pt;width:720pt;height:540pt;z-index:-251657598;mso-position-horizontal-relative:page;mso-position-vertical-relative:page" stroked="f">
            <v:fill color="#ffffff"/>
          </v:shape>
        </w:pict>
      </w:r>
    </w:p>
    <w:p w:rsidR="005A76FB" w:rsidRDefault="005A76FB" w:rsidP="005A76FB">
      <w:pPr>
        <w:sectPr w:rsidR="005A76FB" w:rsidSect="005A76FB">
          <w:type w:val="continuous"/>
          <w:pgSz w:w="15840" w:h="12240"/>
          <w:pgMar w:top="1023" w:right="811" w:bottom="783" w:left="1171" w:header="0" w:footer="0" w:gutter="0"/>
        </w:sectPr>
        <w:spacing w:before="0" w:after="0" w:line="945" w:lineRule="exact"/>
        <w:ind w:left="-450" w:firstLine="2945"/>
        <w:jc w:val="left"/>
        <w:rPr/>
      </w:pPr>
    </w:p>
    <w:bookmarkStart w:id="3" w:name="3"/>
    <w:bookmarkEnd w:id="3"/>
    <w:p w:rsidR="005A76FB" w:rsidRDefault="005A76FB" w:rsidP="005A76FB">
      <w:pPr>
        <w:spacing w:before="0" w:after="0" w:lineRule="exact" w:line="19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224" w:right="1044" w:bottom="984" w:left="14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6" w:lineRule="exact"/>
        <w:ind w:left="60" w:firstLine="0"/>
        <w:jc w:val="left"/>
        <w:rPr/>
      </w:pPr>
      <w:r>
        <w:rPr>
          <w:noProof/>
        </w:rPr>
        <w:pict>
          <v:shape id="imagerId7" type="#_x0000_t75" style="position:absolute;margin-left:65pt;margin-top:65pt;width:673pt;height:135pt;z-index:-251657234;mso-position-horizontal-relative:page;mso-position-vertical-relative:page">
            <v:imagedata r:id="rId7" o:title=""/>
          </v:shape>
        </w:pict>
      </w:r>
      <w:r>
        <w:rPr>
          <w:noProof/>
        </w:rPr>
        <w:pict>
          <v:shape id="imagerId8" type="#_x0000_t75" style="position:absolute;margin-left:66pt;margin-top:258pt;width:653pt;height:277pt;z-index:-25165723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72000,54000" o:spt="12" path="m 0,0 l 0,0,72000,0 l 72000,0,72000,54000 l 72000,54000,0,54000 l 0,54000,0,0e x">
            <v:stroke joinstyle="miter"/>
          </v:shapetype>
          <v:shape id="WS_polygon1" type="polygon1" style="position:absolute;left:0;text-align:left;margin-left:36pt;margin-top:36pt;width:720pt;height:540pt;z-index:-25165724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" coordsize="67080,13320" o:spt="12" path="m 0,0 l 0,0,67080,0 l 67080,0,67080,13320 l 67080,13320,0,13320 l 0,13320,0,0e x">
            <v:stroke joinstyle="miter"/>
          </v:shapetype>
          <v:shape id="WS_polygon5" type="polygon5" style="position:absolute;left:0;text-align:left;margin-left:66pt;margin-top:66pt;width:670.8pt;height:133.2pt;z-index:-251657244;mso-position-horizontal-relative:page;mso-position-vertical-relative:page" stroked="f">
            <v:fill color="#faff91"/>
          </v:shape>
        </w:pic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4"/>
        </w:rPr>
        <w:t>The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4"/>
        </w:rPr>
        <w:t>complement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23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of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6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the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absorbed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6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light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21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gets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transmitted.</w:t>
      </w:r>
    </w:p>
    <w:p w:rsidR="005A76FB" w:rsidRDefault="005A76FB" w:rsidP="005A76FB">
      <w:pPr>
        <w:spacing w:before="0" w:after="0" w:lineRule="exact" w:line="220"/>
        <w:ind w:left="60" w:firstLine="0"/>
        <w:rPr/>
      </w:pPr>
    </w:p>
    <w:p w:rsidR="005A76FB" w:rsidRDefault="005A76FB" w:rsidP="005A76FB">
      <w:pPr>
        <w:spacing w:before="0" w:after="0" w:line="356" w:lineRule="exact"/>
        <w:ind w:firstLine="0" w:left="60"/>
        <w:jc w:val="left"/>
        <w:rPr/>
      </w:pP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4"/>
        </w:rPr>
        <w:t>The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color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of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an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6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object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0"/>
        </w:rPr>
        <w:t>we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see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is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4"/>
        </w:rPr>
        <w:t>due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to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6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the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wavelengths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transmitted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23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or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reflected.</w:t>
      </w:r>
    </w:p>
    <w:p w:rsidR="005A76FB" w:rsidRDefault="005A76FB" w:rsidP="005A76FB">
      <w:pPr>
        <w:spacing w:before="0" w:after="0" w:line="384" w:lineRule="exact"/>
        <w:ind w:firstLine="0" w:left="60"/>
        <w:jc w:val="left"/>
        <w:rPr/>
      </w:pP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4"/>
        </w:rPr>
        <w:t>Other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20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wavelengths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are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absorbed.</w:t>
      </w:r>
    </w:p>
    <w:p w:rsidR="005A76FB" w:rsidRDefault="005A76FB" w:rsidP="005A76FB">
      <w:pPr>
        <w:spacing w:before="0" w:after="0" w:lineRule="exact" w:line="220"/>
        <w:ind w:firstLine="0" w:left="60"/>
        <w:rPr/>
      </w:pPr>
    </w:p>
    <w:p w:rsidR="005A76FB" w:rsidRDefault="005A76FB" w:rsidP="005A76FB">
      <w:pPr>
        <w:spacing w:before="0" w:after="0" w:line="356" w:lineRule="exact"/>
        <w:ind w:firstLine="0" w:left="60"/>
        <w:jc w:val="left"/>
        <w:rPr/>
      </w:pP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4"/>
        </w:rPr>
        <w:t>The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4"/>
        </w:rPr>
        <w:t>more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absorbed,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the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darker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the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color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(the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4"/>
        </w:rPr>
        <w:t>more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concentrated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21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the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solution).</w:t>
      </w:r>
    </w:p>
    <w:p w:rsidR="005A76FB" w:rsidRDefault="005A76FB" w:rsidP="005A76FB">
      <w:pPr>
        <w:spacing w:before="0" w:after="0" w:lineRule="exact" w:line="220"/>
        <w:ind w:firstLine="0" w:left="60"/>
        <w:rPr/>
      </w:pPr>
    </w:p>
    <w:p w:rsidR="005A76FB" w:rsidRDefault="005A76FB" w:rsidP="005A76FB">
      <w:pPr>
        <w:spacing w:before="0" w:after="0" w:line="356" w:lineRule="exact"/>
        <w:ind w:firstLine="0" w:left="60"/>
        <w:jc w:val="left"/>
        <w:rPr/>
      </w:pP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In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spectrochemical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4"/>
        </w:rPr>
        <w:t>methods,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21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0"/>
        </w:rPr>
        <w:t>we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measure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the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absorbed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6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radiation.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224" w:right="1044" w:bottom="984" w:left="1404" w:header="0" w:footer="0" w:gutter="0"/>
          <w:cols w:num="1" w:equalWidth="0">
            <w:col w:w="133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79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224" w:right="1044" w:bottom="984" w:left="14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0" w:left="156"/>
        <w:jc w:val="left"/>
        <w:rPr/>
      </w:pPr>
      <w:r>
        <w:rPr>
          <w:rFonts w:ascii="Arial" w:hAnsi="Arial" w:cs="Arial"/>
          <w:b/>
          <w:u w:val="none"/>
          <w:sz w:val="16"/>
          <w:position w:val="0"/>
          <w:color w:val="008080"/>
          <w:w w:val="95"/>
          <w:noProof w:val="true"/>
          <w:spacing w:val="-4"/>
        </w:rPr>
        <w:t>©Gary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b/>
          <w:u w:val="none"/>
          <w:sz w:val="16"/>
          <w:position w:val="0"/>
          <w:color w:val="008080"/>
          <w:w w:val="95"/>
          <w:noProof w:val="true"/>
          <w:spacing w:val="-3"/>
        </w:rPr>
        <w:t>Christian,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b/>
          <w:u w:val="none"/>
          <w:sz w:val="16"/>
          <w:position w:val="0"/>
          <w:color w:val="008080"/>
          <w:w w:val="95"/>
          <w:noProof w:val="true"/>
          <w:spacing w:val="-4"/>
        </w:rPr>
        <w:t>Analytical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b/>
          <w:u w:val="none"/>
          <w:sz w:val="16"/>
          <w:position w:val="0"/>
          <w:color w:val="008080"/>
          <w:w w:val="95"/>
          <w:noProof w:val="true"/>
          <w:spacing w:val="-4"/>
        </w:rPr>
        <w:t>Chemistry,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6"/>
          <w:position w:val="0"/>
          <w:color w:val="008080"/>
          <w:w w:val="95"/>
          <w:noProof w:val="true"/>
          <w:spacing w:val="-3"/>
        </w:rPr>
        <w:t>6th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6"/>
          <w:position w:val="0"/>
          <w:color w:val="008080"/>
          <w:w w:val="95"/>
          <w:noProof w:val="true"/>
          <w:spacing w:val="-3"/>
        </w:rPr>
        <w:t>Ed.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6"/>
          <w:position w:val="0"/>
          <w:color w:val="008080"/>
          <w:w w:val="95"/>
          <w:noProof w:val="true"/>
          <w:spacing w:val="-3"/>
        </w:rPr>
        <w:t>(Wiley)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224" w:right="1044" w:bottom="984" w:left="1404" w:header="0" w:footer="0" w:gutter="0"/>
          <w:cols w:num="2" w:equalWidth="0">
            <w:col w:w="3280" w:space="0"/>
            <w:col w:w="10112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Rule="exact" w:line="27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1224" w:right="1164" w:bottom="984" w:left="152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91" w:lineRule="exact"/>
        <w:ind w:left="60" w:firstLine="0"/>
        <w:jc w:val="left"/>
        <w:rPr/>
      </w:pPr>
      <w:r>
        <w:rPr>
          <w:noProof/>
        </w:rPr>
        <w:pict>
          <v:shape id="imagerId9" type="#_x0000_t75" style="position:absolute;margin-left:71pt;margin-top:71pt;width:667pt;height:174pt;z-index:-25165669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72pt;margin-top:306pt;width:621pt;height:142pt;z-index:-25165668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72000,54000" o:spt="12" path="m 0,0 l 0,0,72000,0 l 72000,0,72000,54000 l 72000,54000,0,54000 l 0,54000,0,0e x">
            <v:stroke joinstyle="miter"/>
          </v:shapetype>
          <v:shape id="WS_polygon1" type="polygon1" style="position:absolute;left:0;text-align:left;margin-left:36pt;margin-top:36pt;width:720pt;height:540pt;z-index:-25165671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" coordsize="66480,17172" o:spt="12" path="m 0,0 l 0,0,66480,0 l 66480,0,66480,17172 l 66480,17172,0,17172 l 0,17172,0,0e x">
            <v:stroke joinstyle="miter"/>
          </v:shapetype>
          <v:shape id="WS_polygon6" type="polygon6" style="position:absolute;left:0;text-align:left;margin-left:72pt;margin-top:72pt;width:664.8pt;height:171.72pt;z-index:-251656713;mso-position-horizontal-relative:page;mso-position-vertical-relative:page" stroked="f">
            <v:fill color="#faff91"/>
          </v:shape>
        </w:pic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4"/>
        </w:rPr>
        <w:t>The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distance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of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4"/>
        </w:rPr>
        <w:t>one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4"/>
        </w:rPr>
        <w:t>cycle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is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the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wavelength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9"/>
          <w:w w:val="100"/>
        </w:rPr>
        <w:t> </w:t>
      </w:r>
      <w:r>
        <w:rPr>
          <w:rFonts w:ascii="Segoe UI Symbol" w:hAnsi="Segoe UI Symbol" w:cs="Segoe UI Symbol"/>
          <w:u w:val="none"/>
          <w:sz w:val="32"/>
          <w:position w:val="0"/>
          <w:color w:val="000000"/>
          <w:noProof w:val="true"/>
          <w:spacing w:val="0"/>
          <w:w w:val="160"/>
        </w:rPr>
        <w:t>(l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2"/>
        </w:rPr>
        <w:t>).</w:t>
      </w:r>
    </w:p>
    <w:p w:rsidR="005A76FB" w:rsidRDefault="005A76FB" w:rsidP="005A76FB">
      <w:pPr>
        <w:spacing w:before="0" w:after="0" w:line="576" w:lineRule="exact"/>
        <w:ind w:firstLine="0" w:left="60"/>
        <w:jc w:val="left"/>
        <w:rPr/>
      </w:pP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4"/>
        </w:rPr>
        <w:t>The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frequency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(</w:t>
      </w:r>
      <w:r>
        <w:rPr>
          <w:rFonts w:ascii="Segoe UI Symbol" w:hAnsi="Segoe UI Symbol" w:cs="Segoe UI Symbol"/>
          <w:u w:val="none"/>
          <w:sz w:val="32"/>
          <w:position w:val="0"/>
          <w:color w:val="000000"/>
          <w:noProof w:val="true"/>
          <w:spacing w:val="-18"/>
          <w:w w:val="100"/>
        </w:rPr>
        <w:t>n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2"/>
        </w:rPr>
        <w:t>)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is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the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4"/>
        </w:rPr>
        <w:t>number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20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of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4"/>
        </w:rPr>
        <w:t>cycles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passing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6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a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fixed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point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per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unit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time.</w:t>
      </w:r>
    </w:p>
    <w:p w:rsidR="005A76FB" w:rsidRDefault="005A76FB" w:rsidP="005A76FB">
      <w:pPr>
        <w:spacing w:before="0" w:after="0" w:line="576" w:lineRule="exact"/>
        <w:ind w:firstLine="0" w:left="60"/>
        <w:jc w:val="left"/>
        <w:rPr/>
      </w:pPr>
      <w:r>
        <w:rPr>
          <w:rFonts w:ascii="Segoe UI Symbol" w:hAnsi="Segoe UI Symbol" w:cs="Segoe UI Symbol"/>
          <w:u w:val="none"/>
          <w:sz w:val="32"/>
          <w:position w:val="0"/>
          <w:color w:val="000000"/>
          <w:noProof w:val="true"/>
          <w:spacing w:val="0"/>
          <w:w w:val="223"/>
        </w:rPr>
        <w:t>l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=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c/</w:t>
      </w:r>
      <w:r>
        <w:rPr>
          <w:rFonts w:ascii="Segoe UI Symbol" w:hAnsi="Segoe UI Symbol" w:cs="Segoe UI Symbol"/>
          <w:u w:val="none"/>
          <w:sz w:val="32"/>
          <w:position w:val="0"/>
          <w:color w:val="000000"/>
          <w:noProof w:val="true"/>
          <w:spacing w:val="-18"/>
          <w:w w:val="100"/>
        </w:rPr>
        <w:t>n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(c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=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velocity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21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of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light,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21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3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x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10</w:t>
      </w:r>
      <w:r>
        <w:rPr>
          <w:rFonts w:ascii="Arial" w:hAnsi="Arial" w:cs="Arial"/>
          <w:b/>
          <w:u w:val="none"/>
          <w:sz w:val="21"/>
          <w:position w:val="12.0877075"/>
          <w:color w:val="000000"/>
          <w:w w:val="95"/>
          <w:noProof w:val="true"/>
          <w:spacing w:val="-4"/>
        </w:rPr>
        <w:t>10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4"/>
        </w:rPr>
        <w:t>cm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6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s</w:t>
      </w:r>
      <w:r>
        <w:rPr>
          <w:rFonts w:ascii="Arial" w:hAnsi="Arial" w:cs="Arial"/>
          <w:b/>
          <w:u w:val="none"/>
          <w:sz w:val="21"/>
          <w:position w:val="12.0877075"/>
          <w:color w:val="000000"/>
          <w:w w:val="95"/>
          <w:noProof w:val="true"/>
          <w:spacing w:val="-3"/>
        </w:rPr>
        <w:t>-1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2"/>
        </w:rPr>
        <w:t>).</w:t>
      </w:r>
    </w:p>
    <w:p w:rsidR="005A76FB" w:rsidRDefault="005A76FB" w:rsidP="005A76FB">
      <w:pPr>
        <w:spacing w:before="0" w:after="0" w:line="576" w:lineRule="exact"/>
        <w:ind w:firstLine="0" w:left="60"/>
        <w:jc w:val="left"/>
        <w:rPr/>
      </w:pP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4"/>
        </w:rPr>
        <w:t>The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shorter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20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the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wavelength,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21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the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higher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20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the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4"/>
        </w:rPr>
        <w:t>energy: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25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4"/>
        </w:rPr>
        <w:t>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=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4"/>
        </w:rPr>
        <w:t>h</w:t>
      </w:r>
      <w:r>
        <w:rPr>
          <w:rFonts w:ascii="Segoe UI Symbol" w:hAnsi="Segoe UI Symbol" w:cs="Segoe UI Symbol"/>
          <w:u w:val="none"/>
          <w:sz w:val="32"/>
          <w:position w:val="0"/>
          <w:color w:val="000000"/>
          <w:noProof w:val="true"/>
          <w:spacing w:val="-18"/>
          <w:w w:val="100"/>
        </w:rPr>
        <w:t>n</w:t>
      </w:r>
    </w:p>
    <w:p w:rsidR="005A76FB" w:rsidRDefault="005A76FB" w:rsidP="005A76FB">
      <w:pPr>
        <w:spacing w:before="0" w:after="0" w:lineRule="exact" w:line="217"/>
        <w:ind w:firstLine="0" w:left="60"/>
        <w:rPr/>
      </w:pPr>
    </w:p>
    <w:p w:rsidR="005A76FB" w:rsidRDefault="005A76FB" w:rsidP="005A76FB">
      <w:pPr>
        <w:spacing w:before="0" w:after="0" w:line="356" w:lineRule="exact"/>
        <w:ind w:firstLine="0" w:left="60"/>
        <w:jc w:val="left"/>
        <w:rPr/>
      </w:pP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This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is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1"/>
        </w:rPr>
        <w:t>why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4"/>
        </w:rPr>
        <w:t>UV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radiation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21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from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21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the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4"/>
        </w:rPr>
        <w:t>sun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6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4"/>
        </w:rPr>
        <w:t>burns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5"/>
        </w:rPr>
        <w:t>you.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1224" w:right="1164" w:bottom="984" w:left="1524" w:header="0" w:footer="0" w:gutter="0"/>
          <w:cols w:num="1" w:equalWidth="0">
            <w:col w:w="131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417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1224" w:right="1164" w:bottom="984" w:left="152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7" w:lineRule="exact"/>
        <w:ind w:firstLine="0" w:left="1500"/>
        <w:jc w:val="left"/>
        <w:rPr/>
      </w:pP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Fig.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16.1.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7"/>
          <w:w w:val="100"/>
        </w:rPr>
        <w:t>Wave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motion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electromagnetic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2"/>
          <w:w w:val="100"/>
        </w:rPr>
        <w:t>radiation.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1224" w:right="1164" w:bottom="984" w:left="1524" w:header="0" w:footer="0" w:gutter="0"/>
          <w:cols w:num="1" w:equalWidth="0">
            <w:col w:w="131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500"/>
        <w:rPr/>
      </w:pPr>
    </w:p>
    <w:p w:rsidR="005A76FB" w:rsidRDefault="005A76FB" w:rsidP="005A76FB">
      <w:pPr>
        <w:spacing w:before="0" w:after="0" w:lineRule="exact" w:line="435"/>
        <w:ind w:firstLine="0" w:left="150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1224" w:right="1164" w:bottom="984" w:left="152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0" w:left="156"/>
        <w:jc w:val="left"/>
        <w:rPr/>
      </w:pPr>
      <w:r>
        <w:rPr>
          <w:rFonts w:ascii="Arial" w:hAnsi="Arial" w:cs="Arial"/>
          <w:b/>
          <w:u w:val="none"/>
          <w:sz w:val="16"/>
          <w:position w:val="0"/>
          <w:color w:val="008080"/>
          <w:w w:val="95"/>
          <w:noProof w:val="true"/>
          <w:spacing w:val="-4"/>
        </w:rPr>
        <w:t>©Gary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b/>
          <w:u w:val="none"/>
          <w:sz w:val="16"/>
          <w:position w:val="0"/>
          <w:color w:val="008080"/>
          <w:w w:val="95"/>
          <w:noProof w:val="true"/>
          <w:spacing w:val="-3"/>
        </w:rPr>
        <w:t>Christian,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b/>
          <w:u w:val="none"/>
          <w:sz w:val="16"/>
          <w:position w:val="0"/>
          <w:color w:val="008080"/>
          <w:w w:val="95"/>
          <w:noProof w:val="true"/>
          <w:spacing w:val="-4"/>
        </w:rPr>
        <w:t>Analytical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b/>
          <w:u w:val="none"/>
          <w:sz w:val="16"/>
          <w:position w:val="0"/>
          <w:color w:val="008080"/>
          <w:w w:val="95"/>
          <w:noProof w:val="true"/>
          <w:spacing w:val="-4"/>
        </w:rPr>
        <w:t>Chemistry,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6"/>
          <w:position w:val="0"/>
          <w:color w:val="008080"/>
          <w:w w:val="95"/>
          <w:noProof w:val="true"/>
          <w:spacing w:val="-3"/>
        </w:rPr>
        <w:t>6th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6"/>
          <w:position w:val="0"/>
          <w:color w:val="008080"/>
          <w:w w:val="95"/>
          <w:noProof w:val="true"/>
          <w:spacing w:val="-3"/>
        </w:rPr>
        <w:t>Ed.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6"/>
          <w:position w:val="0"/>
          <w:color w:val="008080"/>
          <w:w w:val="95"/>
          <w:noProof w:val="true"/>
          <w:spacing w:val="-3"/>
        </w:rPr>
        <w:t>(Wiley)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1224" w:right="1164" w:bottom="984" w:left="1524" w:header="0" w:footer="0" w:gutter="0"/>
          <w:cols w:num="2" w:equalWidth="0">
            <w:col w:w="3280" w:space="0"/>
            <w:col w:w="9872" w:space="0"/>
          </w:cols>
          <w:docGrid w:type="lines" w:linePitch="312"/>
        </w:sectPr>
      </w:pPr>
    </w:p>
    <w:bookmarkStart w:id="5" w:name="5"/>
    <w:bookmarkEnd w:id="5"/>
    <w:p w:rsidR="005A76FB" w:rsidRDefault="005A76FB" w:rsidP="005A76FB">
      <w:pPr>
        <w:spacing w:before="0" w:after="0" w:line="416" w:lineRule="exact"/>
        <w:ind w:left="60" w:firstLine="0"/>
        <w:jc w:val="left"/>
        <w:rPr/>
      </w:pPr>
      <w:r>
        <w:rPr>
          <w:noProof/>
        </w:rPr>
        <w:pict>
          <v:shape id="imagerId11" type="#_x0000_t75" style="position:absolute;margin-left:71pt;margin-top:47pt;width:650pt;height:174pt;z-index:-25165648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126pt;margin-top:251pt;width:480pt;height:236pt;z-index:-25165648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72000,54000" o:spt="12" path="m 0,0 l 0,0,72000,0 l 72000,0,72000,54000 l 72000,54000,0,54000 l 0,54000,0,0e x">
            <v:stroke joinstyle="miter"/>
          </v:shapetype>
          <v:shape id="WS_polygon1" type="polygon1" style="position:absolute;left:0;text-align:left;margin-left:36pt;margin-top:36pt;width:720pt;height:540pt;z-index:-25165651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" coordsize="1200,11400" o:spt="12" path="m 0,0 l 0,0,1200,0 l 1200,0,1200,11400 l 1200,11400,0,11400 l 0,11400,0,0e x">
            <v:stroke joinstyle="miter"/>
          </v:shapetype>
          <v:shape id="WS_polygon3" type="polygon3" style="position:absolute;left:0;text-align:left;margin-left:312pt;margin-top:324pt;width:12pt;height:114pt;z-index:-251656513;mso-position-horizontal-relative:page;mso-position-vertical-relative:page" stroked="f">
            <v:fill color="#00cc99"/>
          </v:shape>
        </w:pict>
      </w:r>
      <w:r>
        <w:rPr>
          <w:noProof/>
        </w:rPr>
        <w:pict>
          <v:shapetype id="polygon6" coordsize="7200,6145" o:spt="12" path="m 0,409 c 0,409,1,375,5,342,12,310,21,279,32,249,45,220,60,193,78,167,97,142,118,119,141,98,166,78,192,61,219,45,248,32,278,21,309,12,341,5,374,1,408,0&#10; c 408,0,408,0,408,0,408,0,408,0,408,0,408,0,408,0,408,0,408,0,408,0,408,0,408,0,408,0,408,0,408,0,408,0,408,0,408,0,408,0,408,0&#10; l 408,0,408,0 l 408,0,1200,0 l 1200,0,1200,0 l 1200,0,3000,0 l 3000,0,6804,0 l 6804,0,6804,0 c 6804,0,6838,1,6870,5,6902,12,6933,21,6962,32,6990,45,7017,61,7042,78,7066,98,7088,119,7108,142,7126,167,7143,193,7158,220,7170,249,7181,279,7189,310,7195,342,7199,375,7200,409&#10; c 7200,409,7200,409,7200,409,7200,409,7200,409,7200,409,7200,409,7200,409,7200,409,7200,409,7200,409,7200,409,7200,409,7200,409,7200,409,7200,409,7200,409,7200,409,7200,409,7200,409,7200,409&#10; l 7200,409,7200,409 l 7200,409,7200,1405 l 7200,1405,7200,1405 l 7200,1405,7200,2005 l 7200,2005,7200,2005 l 7200,2005,7200,2005 c 7200,2005,7199,2039,7195,2071,7189,2103,7181,2134,7170,2163,7158,2191,7143,2217,7126,2243,7108,2266,7088,2288,7066,2308,7042,2327,7017,2343,6990,2358,6962,2370,6933,2381,6902,2389,6870,2395,6838,2399,6804,2400&#10; c 6804,2400,6804,2400,6804,2400,6804,2400,6804,2400,6804,2400,6804,2400,6804,2400,6804,2400,6804,2400,6804,2400,6804,2400,6804,2400,6804,2400,6804,2400,6804,2400,6804,2400,6804,2400,6804,2400,6804,2400,6804,2400&#10; l 6804,2400,6804,2400 l 6804,2400,3000,2400 l 3000,2400,948,6145 l 948,6145,1200,2400 l 1200,2400,408,2400 l 408,2400,408,2400 c 408,2400,374,2399,341,2395,309,2389,278,2381,248,2370,219,2358,192,2343,166,2327,141,2308,118,2288,97,2266,78,2243,60,2217,45,2191,32,2163,21,2134,12,2103,5,2071,1,2039,0,2005&#10; c 0,2005,0,2005,0,2005,0,2005,0,2005,0,2005,0,2005,0,2005,0,2005,0,2005,0,2005,0,2005,0,2005,0,2005,0,2005,0,2005,0,2005,0,2005,0,2005,0,2005,0,2005&#10; l 0,2005,0,2005 l 0,2005,0,2005 l 0,2005,0,1405 l 0,1405,0,1405 l 0,1405,0,409e x">
            <v:stroke joinstyle="miter"/>
          </v:shapetype>
          <v:shape id="WS_polygon6" type="polygon6" style="position:absolute;left:0;text-align:left;margin-left:312pt;margin-top:252pt;width:72pt;height:61.45pt;z-index:-251656510;mso-position-horizontal-relative:page;mso-position-vertical-relative:page" stroked="f">
            <v:fill color="#00cc99"/>
          </v:shape>
        </w:pict>
      </w:r>
      <w:r>
        <w:rPr>
          <w:noProof/>
        </w:rPr>
        <w:pict>
          <v:shapetype id="polygon13" coordsize="64800,17172" o:spt="12" path="m 0,0 l 0,0,64800,0 l 64800,0,64800,17172 l 64800,17172,0,17172 l 0,17172,0,0e x">
            <v:stroke joinstyle="miter"/>
          </v:shapetype>
          <v:shape id="WS_polygon13" type="polygon13" style="position:absolute;left:0;text-align:left;margin-left:72pt;margin-top:48pt;width:648pt;height:171.72pt;z-index:-251656503;mso-position-horizontal-relative:page;mso-position-vertical-relative:page" stroked="f">
            <v:fill color="#faff91"/>
          </v:shape>
        </w:pic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6"/>
        </w:rPr>
        <w:t>We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see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only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a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4"/>
        </w:rPr>
        <w:t>very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21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small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portion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21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of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6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the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electromagnetic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spectrum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21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2"/>
        </w:rPr>
        <w:t>.</w:t>
      </w:r>
    </w:p>
    <w:p w:rsidR="005A76FB" w:rsidRDefault="005A76FB" w:rsidP="005A76FB">
      <w:pPr>
        <w:spacing w:before="0" w:after="0" w:lineRule="exact" w:line="220"/>
        <w:ind w:left="60" w:firstLine="0"/>
        <w:rPr/>
      </w:pPr>
    </w:p>
    <w:p w:rsidR="005A76FB" w:rsidRDefault="005A76FB" w:rsidP="005A76FB">
      <w:pPr>
        <w:spacing w:before="0" w:after="0" w:line="356" w:lineRule="exact"/>
        <w:ind w:firstLine="0" w:left="60"/>
        <w:jc w:val="left"/>
        <w:rPr/>
      </w:pP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In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spectrochemical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4"/>
        </w:rPr>
        <w:t>methods,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21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0"/>
        </w:rPr>
        <w:t>we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measure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the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absorption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21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of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6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4"/>
        </w:rPr>
        <w:t>UV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to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far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IR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6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radiation.</w:t>
      </w:r>
    </w:p>
    <w:p w:rsidR="005A76FB" w:rsidRDefault="005A76FB" w:rsidP="005A76FB">
      <w:pPr>
        <w:spacing w:before="0" w:after="0" w:lineRule="exact" w:line="220"/>
        <w:ind w:firstLine="0" w:left="60"/>
        <w:rPr/>
      </w:pPr>
    </w:p>
    <w:p w:rsidR="005A76FB" w:rsidRDefault="005A76FB" w:rsidP="005A76FB">
      <w:pPr>
        <w:spacing w:before="0" w:after="0" w:line="356" w:lineRule="exact"/>
        <w:ind w:firstLine="0" w:left="60"/>
        <w:jc w:val="left"/>
        <w:rPr/>
      </w:pP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4"/>
        </w:rPr>
        <w:t>UV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=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200-380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5"/>
        </w:rPr>
        <w:t>nm</w:t>
      </w:r>
    </w:p>
    <w:p w:rsidR="005A76FB" w:rsidRDefault="005A76FB" w:rsidP="005A76FB">
      <w:pPr>
        <w:spacing w:before="0" w:after="0" w:lineRule="exact" w:line="220"/>
        <w:ind w:firstLine="0" w:left="60"/>
        <w:rPr/>
      </w:pPr>
    </w:p>
    <w:p w:rsidR="005A76FB" w:rsidRDefault="005A76FB" w:rsidP="005A76FB">
      <w:pPr>
        <w:spacing w:before="0" w:after="0" w:line="356" w:lineRule="exact"/>
        <w:ind w:firstLine="0" w:left="60"/>
        <w:jc w:val="left"/>
        <w:rPr/>
      </w:pP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VIS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=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280-780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5"/>
        </w:rPr>
        <w:t>nm</w:t>
      </w:r>
    </w:p>
    <w:p w:rsidR="005A76FB" w:rsidRDefault="005A76FB" w:rsidP="005A76FB">
      <w:pPr>
        <w:spacing w:before="0" w:after="0" w:line="579" w:lineRule="exact"/>
        <w:ind w:firstLine="0" w:left="60"/>
        <w:jc w:val="left"/>
        <w:rPr/>
      </w:pP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IR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=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3"/>
        </w:rPr>
        <w:t>0.78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Segoe UI Symbol" w:hAnsi="Segoe UI Symbol" w:cs="Segoe UI Symbol"/>
          <w:u w:val="none"/>
          <w:sz w:val="32"/>
          <w:position w:val="0"/>
          <w:color w:val="000000"/>
          <w:noProof w:val="true"/>
          <w:spacing w:val="0"/>
          <w:w w:val="65"/>
        </w:rPr>
        <w:t>m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4"/>
        </w:rPr>
        <w:t>m-300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2"/>
          <w:w w:val="100"/>
        </w:rPr>
        <w:t> </w:t>
      </w:r>
      <w:r>
        <w:rPr>
          <w:rFonts w:ascii="Segoe UI Symbol" w:hAnsi="Segoe UI Symbol" w:cs="Segoe UI Symbol"/>
          <w:u w:val="none"/>
          <w:sz w:val="32"/>
          <w:position w:val="0"/>
          <w:color w:val="000000"/>
          <w:noProof w:val="true"/>
          <w:spacing w:val="0"/>
          <w:w w:val="65"/>
        </w:rPr>
        <w:t>m</w:t>
      </w:r>
      <w:r>
        <w:rPr>
          <w:rFonts w:ascii="Arial" w:hAnsi="Arial" w:cs="Arial"/>
          <w:b/>
          <w:u w:val="none"/>
          <w:sz w:val="32"/>
          <w:position w:val="0"/>
          <w:color w:val="000000"/>
          <w:w w:val="95"/>
          <w:noProof w:val="true"/>
          <w:spacing w:val="-5"/>
        </w:rPr>
        <w:t>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995" w:right="1164" w:bottom="755" w:left="1524" w:header="0" w:footer="0" w:gutter="0"/>
          <w:cols w:num="1" w:equalWidth="0">
            <w:col w:w="131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474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995" w:right="1164" w:bottom="755" w:left="152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8" w:lineRule="exact"/>
        <w:ind w:firstLine="0" w:left="5083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Visible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995" w:right="1164" w:bottom="755" w:left="1524" w:header="0" w:footer="0" w:gutter="0"/>
          <w:cols w:num="1" w:equalWidth="0">
            <w:col w:w="131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083"/>
        <w:rPr/>
      </w:pPr>
    </w:p>
    <w:p w:rsidR="005A76FB" w:rsidRDefault="005A76FB" w:rsidP="005A76FB">
      <w:pPr>
        <w:spacing w:before="0" w:after="0" w:lineRule="exact" w:line="240"/>
        <w:ind w:firstLine="0" w:left="5083"/>
        <w:rPr/>
      </w:pPr>
    </w:p>
    <w:p w:rsidR="005A76FB" w:rsidRDefault="005A76FB" w:rsidP="005A76FB">
      <w:pPr>
        <w:spacing w:before="0" w:after="0" w:lineRule="exact" w:line="240"/>
        <w:ind w:firstLine="0" w:left="5083"/>
        <w:rPr/>
      </w:pPr>
    </w:p>
    <w:p w:rsidR="005A76FB" w:rsidRDefault="005A76FB" w:rsidP="005A76FB">
      <w:pPr>
        <w:spacing w:before="0" w:after="0" w:lineRule="exact" w:line="240"/>
        <w:ind w:firstLine="0" w:left="5083"/>
        <w:rPr/>
      </w:pPr>
    </w:p>
    <w:p w:rsidR="005A76FB" w:rsidRDefault="005A76FB" w:rsidP="005A76FB">
      <w:pPr>
        <w:spacing w:before="0" w:after="0" w:lineRule="exact" w:line="240"/>
        <w:ind w:firstLine="0" w:left="5083"/>
        <w:rPr/>
      </w:pPr>
    </w:p>
    <w:p w:rsidR="005A76FB" w:rsidRDefault="005A76FB" w:rsidP="005A76FB">
      <w:pPr>
        <w:spacing w:before="0" w:after="0" w:lineRule="exact" w:line="240"/>
        <w:ind w:firstLine="0" w:left="5083"/>
        <w:rPr/>
      </w:pPr>
    </w:p>
    <w:p w:rsidR="005A76FB" w:rsidRDefault="005A76FB" w:rsidP="005A76FB">
      <w:pPr>
        <w:spacing w:before="0" w:after="0" w:lineRule="exact" w:line="240"/>
        <w:ind w:firstLine="0" w:left="5083"/>
        <w:rPr/>
      </w:pPr>
    </w:p>
    <w:p w:rsidR="005A76FB" w:rsidRDefault="005A76FB" w:rsidP="005A76FB">
      <w:pPr>
        <w:spacing w:before="0" w:after="0" w:lineRule="exact" w:line="240"/>
        <w:ind w:firstLine="0" w:left="5083"/>
        <w:rPr/>
      </w:pPr>
    </w:p>
    <w:p w:rsidR="005A76FB" w:rsidRDefault="005A76FB" w:rsidP="005A76FB">
      <w:pPr>
        <w:spacing w:before="0" w:after="0" w:lineRule="exact" w:line="240"/>
        <w:ind w:firstLine="0" w:left="5083"/>
        <w:rPr/>
      </w:pPr>
    </w:p>
    <w:p w:rsidR="005A76FB" w:rsidRDefault="005A76FB" w:rsidP="005A76FB">
      <w:pPr>
        <w:spacing w:before="0" w:after="0" w:lineRule="exact" w:line="240"/>
        <w:ind w:firstLine="0" w:left="5083"/>
        <w:rPr/>
      </w:pPr>
    </w:p>
    <w:p w:rsidR="005A76FB" w:rsidRDefault="005A76FB" w:rsidP="005A76FB">
      <w:pPr>
        <w:spacing w:before="0" w:after="0" w:lineRule="exact" w:line="240"/>
        <w:ind w:firstLine="0" w:left="5083"/>
        <w:rPr/>
      </w:pPr>
    </w:p>
    <w:p w:rsidR="005A76FB" w:rsidRDefault="005A76FB" w:rsidP="005A76FB">
      <w:pPr>
        <w:spacing w:before="0" w:after="0" w:lineRule="exact" w:line="240"/>
        <w:ind w:firstLine="0" w:left="5083"/>
        <w:rPr/>
      </w:pPr>
    </w:p>
    <w:p w:rsidR="005A76FB" w:rsidRDefault="005A76FB" w:rsidP="005A76FB">
      <w:pPr>
        <w:spacing w:before="0" w:after="0" w:lineRule="exact" w:line="240"/>
        <w:ind w:firstLine="0" w:left="5083"/>
        <w:rPr/>
      </w:pPr>
    </w:p>
    <w:p w:rsidR="005A76FB" w:rsidRDefault="005A76FB" w:rsidP="005A76FB">
      <w:pPr>
        <w:spacing w:before="0" w:after="0" w:lineRule="exact" w:line="240"/>
        <w:ind w:firstLine="0" w:left="5083"/>
        <w:rPr/>
      </w:pPr>
    </w:p>
    <w:p w:rsidR="005A76FB" w:rsidRDefault="005A76FB" w:rsidP="005A76FB">
      <w:pPr>
        <w:spacing w:before="0" w:after="0" w:lineRule="exact" w:line="240"/>
        <w:ind w:firstLine="0" w:left="5083"/>
        <w:rPr/>
      </w:pPr>
    </w:p>
    <w:p w:rsidR="005A76FB" w:rsidRDefault="005A76FB" w:rsidP="005A76FB">
      <w:pPr>
        <w:spacing w:before="0" w:after="0" w:lineRule="exact" w:line="240"/>
        <w:ind w:firstLine="0" w:left="5083"/>
        <w:rPr/>
      </w:pPr>
    </w:p>
    <w:p w:rsidR="005A76FB" w:rsidRDefault="005A76FB" w:rsidP="005A76FB">
      <w:pPr>
        <w:spacing w:before="0" w:after="0" w:lineRule="exact" w:line="240"/>
        <w:ind w:firstLine="0" w:left="5083"/>
        <w:rPr/>
      </w:pPr>
    </w:p>
    <w:p w:rsidR="005A76FB" w:rsidRDefault="005A76FB" w:rsidP="005A76FB">
      <w:pPr>
        <w:spacing w:before="0" w:after="0" w:lineRule="exact" w:line="240"/>
        <w:ind w:firstLine="0" w:left="5083"/>
        <w:rPr/>
      </w:pPr>
    </w:p>
    <w:p w:rsidR="005A76FB" w:rsidRDefault="005A76FB" w:rsidP="005A76FB">
      <w:pPr>
        <w:spacing w:before="0" w:after="0" w:lineRule="exact" w:line="458"/>
        <w:ind w:firstLine="0" w:left="508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995" w:right="1164" w:bottom="755" w:left="152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7" w:lineRule="exact"/>
        <w:ind w:firstLine="0" w:left="2460"/>
        <w:jc w:val="left"/>
        <w:rPr/>
      </w:pP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Fig.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16.2.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Electromagnetic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spectrum.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995" w:right="1164" w:bottom="755" w:left="1524" w:header="0" w:footer="0" w:gutter="0"/>
          <w:cols w:num="1" w:equalWidth="0">
            <w:col w:w="131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0"/>
        <w:ind w:firstLine="0" w:left="24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995" w:right="1164" w:bottom="755" w:left="152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0" w:left="396"/>
        <w:jc w:val="left"/>
        <w:rPr/>
      </w:pPr>
      <w:r>
        <w:rPr>
          <w:rFonts w:ascii="Arial" w:hAnsi="Arial" w:cs="Arial"/>
          <w:b/>
          <w:u w:val="none"/>
          <w:sz w:val="16"/>
          <w:position w:val="0"/>
          <w:color w:val="008080"/>
          <w:w w:val="95"/>
          <w:noProof w:val="true"/>
          <w:spacing w:val="-4"/>
        </w:rPr>
        <w:t>©Gary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b/>
          <w:u w:val="none"/>
          <w:sz w:val="16"/>
          <w:position w:val="0"/>
          <w:color w:val="008080"/>
          <w:w w:val="95"/>
          <w:noProof w:val="true"/>
          <w:spacing w:val="-3"/>
        </w:rPr>
        <w:t>Christian,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b/>
          <w:u w:val="none"/>
          <w:sz w:val="16"/>
          <w:position w:val="0"/>
          <w:color w:val="008080"/>
          <w:w w:val="95"/>
          <w:noProof w:val="true"/>
          <w:spacing w:val="-4"/>
        </w:rPr>
        <w:t>Analytical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b/>
          <w:u w:val="none"/>
          <w:sz w:val="16"/>
          <w:position w:val="0"/>
          <w:color w:val="008080"/>
          <w:w w:val="95"/>
          <w:noProof w:val="true"/>
          <w:spacing w:val="-4"/>
        </w:rPr>
        <w:t>Chemistry,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6"/>
          <w:position w:val="0"/>
          <w:color w:val="008080"/>
          <w:w w:val="95"/>
          <w:noProof w:val="true"/>
          <w:spacing w:val="-3"/>
        </w:rPr>
        <w:t>6th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6"/>
          <w:position w:val="0"/>
          <w:color w:val="008080"/>
          <w:w w:val="95"/>
          <w:noProof w:val="true"/>
          <w:spacing w:val="-3"/>
        </w:rPr>
        <w:t>Ed.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6"/>
          <w:position w:val="0"/>
          <w:color w:val="008080"/>
          <w:w w:val="95"/>
          <w:noProof w:val="true"/>
          <w:spacing w:val="-3"/>
        </w:rPr>
        <w:t>(Wiley)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995" w:right="1164" w:bottom="755" w:left="1524" w:header="0" w:footer="0" w:gutter="0"/>
          <w:cols w:num="2" w:equalWidth="0">
            <w:col w:w="3520" w:space="0"/>
            <w:col w:w="9632" w:space="0"/>
          </w:cols>
          <w:docGrid w:type="lines" w:linePitch="312"/>
        </w:sectPr>
      </w:pPr>
    </w:p>
    <w:bookmarkStart w:id="6" w:name="6"/>
    <w:bookmarkEnd w:id="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166"/>
        </w:tabs>
        <w:spacing w:before="0" w:after="0" w:line="360" w:lineRule="exact"/>
        <w:ind w:left="729" w:firstLine="0"/>
        <w:jc w:val="left"/>
        <w:rPr/>
      </w:pPr>
      <w:r>
        <w:rPr>
          <w:rFonts w:cs="Calibri"/>
          <w:b/>
          <w:u w:val="none"/>
          <w:color w:val="606060"/>
          <w:w w:val="100"/>
        </w:rPr>
        <w:tab/>
      </w:r>
    </w:p>
    <w:p w:rsidR="005A76FB" w:rsidRDefault="005A76FB" w:rsidP="005A76FB">
      <w:pPr>
        <w:spacing w:before="0" w:after="0" w:line="292" w:lineRule="exact"/>
        <w:ind w:firstLine="0" w:left="729"/>
        <w:jc w:val="left"/>
        <w:rPr/>
      </w:pPr>
      <w:r>
        <w:rPr>
          <w:rFonts w:ascii="Tahoma" w:hAnsi="Tahoma" w:cs="Tahoma"/>
          <w:b/>
          <w:u w:val="none"/>
          <w:sz w:val="32"/>
          <w:position w:val="0"/>
          <w:color w:val="606060"/>
          <w:w w:val="100"/>
          <w:noProof w:val="true"/>
          <w:spacing w:val="0"/>
        </w:rPr>
        <w:t>Grazie per aver provato PDFelement 6 Professional.</w:t>
      </w:r>
    </w:p>
    <w:p w:rsidR="005A76FB" w:rsidRDefault="005A76FB" w:rsidP="005A76FB">
      <w:pPr>
        <w:spacing w:before="0" w:after="0" w:lineRule="exact" w:line="240"/>
        <w:ind w:firstLine="0" w:left="729"/>
        <w:rPr/>
      </w:pPr>
    </w:p>
    <w:p w:rsidR="005A76FB" w:rsidRDefault="005A76FB" w:rsidP="005A76FB">
      <w:pPr>
        <w:spacing w:before="0" w:after="0" w:lineRule="exact" w:line="240"/>
        <w:ind w:firstLine="0" w:left="729"/>
        <w:rPr/>
      </w:pPr>
    </w:p>
    <w:p w:rsidR="005A76FB" w:rsidRDefault="005A76FB" w:rsidP="005A76FB">
      <w:pPr>
        <w:spacing w:before="0" w:after="0" w:line="395" w:lineRule="exact"/>
        <w:ind w:firstLine="0" w:left="729"/>
        <w:jc w:val="left"/>
        <w:rPr/>
      </w:pPr>
      <w:r>
        <w:rPr>
          <w:rFonts w:ascii="Tahoma" w:hAnsi="Tahoma" w:cs="Tahoma"/>
          <w:b/>
          <w:u w:val="none"/>
          <w:sz w:val="32"/>
          <w:position w:val="0"/>
          <w:color w:val="606060"/>
          <w:w w:val="100"/>
          <w:noProof w:val="true"/>
          <w:spacing w:val="0"/>
        </w:rPr>
        <w:t>La versione di prova consente di convertire un massimo di 2 pagine.</w:t>
      </w:r>
    </w:p>
    <w:p w:rsidR="005A76FB" w:rsidRDefault="005A76FB" w:rsidP="005A76FB">
      <w:pPr>
        <w:spacing w:before="0" w:after="0" w:lineRule="exact" w:line="240"/>
        <w:ind w:firstLine="0" w:left="729"/>
        <w:rPr/>
      </w:pPr>
    </w:p>
    <w:p w:rsidR="005A76FB" w:rsidRDefault="005A76FB" w:rsidP="005A76FB">
      <w:pPr>
        <w:spacing w:before="0" w:after="0" w:lineRule="exact" w:line="240"/>
        <w:ind w:firstLine="0" w:left="729"/>
        <w:rPr/>
      </w:pPr>
    </w:p>
    <w:p w:rsidR="005A76FB" w:rsidRDefault="005A76FB" w:rsidP="005A76FB">
      <w:pPr>
        <w:spacing w:before="0" w:after="0" w:line="395" w:lineRule="exact"/>
        <w:ind w:firstLine="0" w:left="729"/>
        <w:jc w:val="left"/>
        <w:rPr/>
      </w:pPr>
      <w:r>
        <w:rPr>
          <w:rFonts w:ascii="Tahoma" w:hAnsi="Tahoma" w:cs="Tahoma"/>
          <w:b/>
          <w:u w:val="none"/>
          <w:sz w:val="32"/>
          <w:position w:val="0"/>
          <w:color w:val="606060"/>
          <w:w w:val="100"/>
          <w:noProof w:val="true"/>
          <w:spacing w:val="0"/>
        </w:rPr>
        <w:t>Per ottenere l'accesso a tutte le funzioni, si prega di acquistare il programma al seguente indirizzo:</w:t>
      </w:r>
    </w:p>
    <w:p w:rsidR="005A76FB" w:rsidRDefault="005A76FB" w:rsidP="005A76FB">
      <w:pPr>
        <w:spacing w:before="0" w:after="0" w:lineRule="exact" w:line="240"/>
        <w:ind w:firstLine="0" w:left="729"/>
        <w:rPr/>
      </w:pPr>
    </w:p>
    <w:p w:rsidR="005A76FB" w:rsidRDefault="005A76FB" w:rsidP="005A76FB">
      <w:pPr>
        <w:spacing w:before="0" w:after="0" w:lineRule="exact" w:line="240"/>
        <w:ind w:firstLine="0" w:left="729"/>
        <w:rPr/>
      </w:pPr>
    </w:p>
    <w:p w:rsidR="005A76FB" w:rsidRDefault="005A76FB" w:rsidP="005A76FB">
      <w:pPr>
        <w:spacing w:before="0" w:after="0" w:line="395" w:lineRule="exact"/>
        <w:ind w:firstLine="0" w:left="729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ahoma" w:hAnsi="Tahoma" w:cs="Tahoma"/>
            <w:i/>
            <w:u w:val="single"/>
            <w:sz w:val="20"/>
            <w:position w:val="0"/>
            <w:color w:val="8080ff"/>
            <w:noProof w:val="true"/>
            <w:spacing w:val="0"/>
            <w:w w:val="100"/>
            <w:rStyle w:val="HyperlinkDefault"/>
          </w:rPr>
          <w:t>http://cbs.wondershare.com/go.php?pid=3017&amp;m=db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hyperlink" Target="http://cbs.wondershare.com/go.php?pid=3017&amp;m=db" TargetMode="Externa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ntTable" Target="fontTable.xml" />
    <Relationship Id="rId5" Type="http://schemas.openxmlformats.org/officeDocument/2006/relationships/theme" Target="theme/theme1.xml" />
    <Relationship Id="rId6" Type="http://schemas.openxmlformats.org/officeDocument/2006/relationships/image" Target="media/picture6.jpeg" />
    <Relationship Id="rId7" Type="http://schemas.openxmlformats.org/officeDocument/2006/relationships/image" Target="media/picture7.jpeg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